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B975" w14:textId="25AAA648" w:rsidR="0062590C" w:rsidRDefault="00C02F80" w:rsidP="00C02F8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İHALE İLAN METNİ</w:t>
      </w:r>
    </w:p>
    <w:p w14:paraId="5C522EA8" w14:textId="2ECA0C34" w:rsidR="00C02F80" w:rsidRPr="0062590C" w:rsidRDefault="00C02F80" w:rsidP="00C02F8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DİNAR BELEDİYE BAŞKANLIĞINDAN</w:t>
      </w:r>
    </w:p>
    <w:p w14:paraId="7EA1874E" w14:textId="77777777" w:rsidR="0062590C" w:rsidRPr="0062590C" w:rsidRDefault="0062590C" w:rsidP="0062590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2590C">
        <w:rPr>
          <w:rFonts w:ascii="Times New Roman" w:hAnsi="Times New Roman" w:cs="Times New Roman"/>
          <w:sz w:val="24"/>
          <w:szCs w:val="24"/>
        </w:rPr>
        <w:t> </w:t>
      </w:r>
    </w:p>
    <w:p w14:paraId="15D0B852" w14:textId="027E2C18" w:rsidR="0062590C" w:rsidRPr="00A612CD" w:rsidRDefault="0062590C" w:rsidP="00A612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612CD">
        <w:rPr>
          <w:rFonts w:ascii="Times New Roman" w:hAnsi="Times New Roman" w:cs="Times New Roman"/>
          <w:sz w:val="24"/>
          <w:szCs w:val="24"/>
        </w:rPr>
        <w:t>01 / Mülkiyeti Belediyemize ait gayrimenku</w:t>
      </w:r>
      <w:r w:rsidR="00C02F80" w:rsidRPr="00A612CD">
        <w:rPr>
          <w:rFonts w:ascii="Times New Roman" w:hAnsi="Times New Roman" w:cs="Times New Roman"/>
          <w:sz w:val="24"/>
          <w:szCs w:val="24"/>
        </w:rPr>
        <w:t>lü</w:t>
      </w:r>
      <w:r w:rsidRPr="00A612CD">
        <w:rPr>
          <w:rFonts w:ascii="Times New Roman" w:hAnsi="Times New Roman" w:cs="Times New Roman"/>
          <w:sz w:val="24"/>
          <w:szCs w:val="24"/>
        </w:rPr>
        <w:t xml:space="preserve">n Belediyemize gelir getirmesi açısından 2886 sayılı D.İ.K. </w:t>
      </w:r>
      <w:proofErr w:type="spellStart"/>
      <w:r w:rsidRPr="00A612CD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A612CD">
        <w:rPr>
          <w:rFonts w:ascii="Times New Roman" w:hAnsi="Times New Roman" w:cs="Times New Roman"/>
          <w:sz w:val="24"/>
          <w:szCs w:val="24"/>
        </w:rPr>
        <w:t xml:space="preserve"> 45. maddesi gereğince </w:t>
      </w:r>
      <w:r w:rsidR="00C02F80" w:rsidRPr="00A612CD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A612CD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C02F80" w:rsidRPr="00A612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12C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02F80" w:rsidRPr="00A612C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A61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612CD">
        <w:rPr>
          <w:rFonts w:ascii="Times New Roman" w:hAnsi="Times New Roman" w:cs="Times New Roman"/>
          <w:b/>
          <w:bCs/>
          <w:sz w:val="24"/>
          <w:szCs w:val="24"/>
        </w:rPr>
        <w:t>Çarşamba</w:t>
      </w:r>
      <w:proofErr w:type="gramEnd"/>
      <w:r w:rsidRPr="00A612CD">
        <w:rPr>
          <w:rFonts w:ascii="Times New Roman" w:hAnsi="Times New Roman" w:cs="Times New Roman"/>
          <w:b/>
          <w:bCs/>
          <w:sz w:val="24"/>
          <w:szCs w:val="24"/>
        </w:rPr>
        <w:t xml:space="preserve"> günü saat 14:00'da</w:t>
      </w:r>
      <w:r w:rsidRPr="00A612CD">
        <w:rPr>
          <w:rFonts w:ascii="Times New Roman" w:hAnsi="Times New Roman" w:cs="Times New Roman"/>
          <w:sz w:val="24"/>
          <w:szCs w:val="24"/>
        </w:rPr>
        <w:t xml:space="preserve"> açık artırma teklif usulü ile Belediye Başkanlık </w:t>
      </w:r>
      <w:r w:rsidR="00C02F80" w:rsidRPr="00A612CD">
        <w:rPr>
          <w:rFonts w:ascii="Times New Roman" w:hAnsi="Times New Roman" w:cs="Times New Roman"/>
          <w:sz w:val="24"/>
          <w:szCs w:val="24"/>
        </w:rPr>
        <w:t>M</w:t>
      </w:r>
      <w:r w:rsidRPr="00A612CD">
        <w:rPr>
          <w:rFonts w:ascii="Times New Roman" w:hAnsi="Times New Roman" w:cs="Times New Roman"/>
          <w:sz w:val="24"/>
          <w:szCs w:val="24"/>
        </w:rPr>
        <w:t>akamı</w:t>
      </w:r>
      <w:r w:rsidR="00C02F80" w:rsidRPr="00A612CD">
        <w:rPr>
          <w:rFonts w:ascii="Times New Roman" w:hAnsi="Times New Roman" w:cs="Times New Roman"/>
          <w:sz w:val="24"/>
          <w:szCs w:val="24"/>
        </w:rPr>
        <w:t>nda</w:t>
      </w:r>
      <w:r w:rsidRPr="00A612CD">
        <w:rPr>
          <w:rFonts w:ascii="Times New Roman" w:hAnsi="Times New Roman" w:cs="Times New Roman"/>
          <w:sz w:val="24"/>
          <w:szCs w:val="24"/>
        </w:rPr>
        <w:t xml:space="preserve"> toplanacak Encümen huzurunda satışı yapılacaktır.</w:t>
      </w:r>
    </w:p>
    <w:p w14:paraId="033BD45F" w14:textId="77777777" w:rsidR="0062590C" w:rsidRPr="00A612CD" w:rsidRDefault="0062590C" w:rsidP="00A612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612CD">
        <w:rPr>
          <w:rFonts w:ascii="Times New Roman" w:hAnsi="Times New Roman" w:cs="Times New Roman"/>
          <w:sz w:val="24"/>
          <w:szCs w:val="24"/>
        </w:rPr>
        <w:t> </w:t>
      </w:r>
    </w:p>
    <w:p w14:paraId="294EE4EE" w14:textId="1DA2AA08" w:rsidR="0062590C" w:rsidRDefault="0062590C" w:rsidP="00A612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A612CD">
        <w:rPr>
          <w:rFonts w:ascii="Times New Roman" w:hAnsi="Times New Roman" w:cs="Times New Roman"/>
          <w:sz w:val="24"/>
          <w:szCs w:val="24"/>
        </w:rPr>
        <w:t xml:space="preserve">02 / Satışı yapılacak olan </w:t>
      </w:r>
      <w:r w:rsidR="00C02F80" w:rsidRPr="00A612CD">
        <w:rPr>
          <w:rFonts w:ascii="Times New Roman" w:hAnsi="Times New Roman" w:cs="Times New Roman"/>
          <w:sz w:val="24"/>
          <w:szCs w:val="24"/>
        </w:rPr>
        <w:t xml:space="preserve">gayrimenkulün </w:t>
      </w:r>
      <w:r w:rsidRPr="00A612CD">
        <w:rPr>
          <w:rFonts w:ascii="Times New Roman" w:hAnsi="Times New Roman" w:cs="Times New Roman"/>
          <w:sz w:val="24"/>
          <w:szCs w:val="24"/>
        </w:rPr>
        <w:t xml:space="preserve">açık artırma teklif usulü ile ihalesi </w:t>
      </w:r>
      <w:r w:rsidR="00C02F80" w:rsidRPr="00A612CD">
        <w:rPr>
          <w:rFonts w:ascii="Times New Roman" w:hAnsi="Times New Roman" w:cs="Times New Roman"/>
          <w:b/>
          <w:bCs/>
          <w:sz w:val="24"/>
          <w:szCs w:val="24"/>
        </w:rPr>
        <w:t>05.11.2025</w:t>
      </w:r>
      <w:r w:rsidRPr="00A61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612CD">
        <w:rPr>
          <w:rFonts w:ascii="Times New Roman" w:hAnsi="Times New Roman" w:cs="Times New Roman"/>
          <w:b/>
          <w:bCs/>
          <w:sz w:val="24"/>
          <w:szCs w:val="24"/>
        </w:rPr>
        <w:t>Çarşamba</w:t>
      </w:r>
      <w:proofErr w:type="gramEnd"/>
      <w:r w:rsidRPr="00A612CD">
        <w:rPr>
          <w:rFonts w:ascii="Times New Roman" w:hAnsi="Times New Roman" w:cs="Times New Roman"/>
          <w:b/>
          <w:bCs/>
          <w:sz w:val="24"/>
          <w:szCs w:val="24"/>
        </w:rPr>
        <w:t xml:space="preserve"> günü saat 14:00'da</w:t>
      </w:r>
      <w:r w:rsidRPr="00A612CD">
        <w:rPr>
          <w:rFonts w:ascii="Times New Roman" w:hAnsi="Times New Roman" w:cs="Times New Roman"/>
          <w:sz w:val="24"/>
          <w:szCs w:val="24"/>
        </w:rPr>
        <w:t xml:space="preserve"> Belediye Başkanlık </w:t>
      </w:r>
      <w:r w:rsidR="00C02F80" w:rsidRPr="00A612CD">
        <w:rPr>
          <w:rFonts w:ascii="Times New Roman" w:hAnsi="Times New Roman" w:cs="Times New Roman"/>
          <w:sz w:val="24"/>
          <w:szCs w:val="24"/>
        </w:rPr>
        <w:t>M</w:t>
      </w:r>
      <w:r w:rsidRPr="00A612CD">
        <w:rPr>
          <w:rFonts w:ascii="Times New Roman" w:hAnsi="Times New Roman" w:cs="Times New Roman"/>
          <w:sz w:val="24"/>
          <w:szCs w:val="24"/>
        </w:rPr>
        <w:t>akamı</w:t>
      </w:r>
      <w:r w:rsidR="00C02F80" w:rsidRPr="00A612CD">
        <w:rPr>
          <w:rFonts w:ascii="Times New Roman" w:hAnsi="Times New Roman" w:cs="Times New Roman"/>
          <w:sz w:val="24"/>
          <w:szCs w:val="24"/>
        </w:rPr>
        <w:t xml:space="preserve">nda </w:t>
      </w:r>
      <w:r w:rsidRPr="00A612CD">
        <w:rPr>
          <w:rFonts w:ascii="Times New Roman" w:hAnsi="Times New Roman" w:cs="Times New Roman"/>
          <w:sz w:val="24"/>
          <w:szCs w:val="24"/>
        </w:rPr>
        <w:t xml:space="preserve">toplanacak Encümen Huzurunda yapılacaktır. Satılacak olan </w:t>
      </w:r>
      <w:r w:rsidR="00C02F80" w:rsidRPr="00A612CD">
        <w:rPr>
          <w:rFonts w:ascii="Times New Roman" w:hAnsi="Times New Roman" w:cs="Times New Roman"/>
          <w:sz w:val="24"/>
          <w:szCs w:val="24"/>
        </w:rPr>
        <w:t xml:space="preserve">gayrimenkulün </w:t>
      </w:r>
      <w:r w:rsidRPr="00A612CD">
        <w:rPr>
          <w:rFonts w:ascii="Times New Roman" w:hAnsi="Times New Roman" w:cs="Times New Roman"/>
          <w:sz w:val="24"/>
          <w:szCs w:val="24"/>
        </w:rPr>
        <w:t xml:space="preserve">aşağıda mahallesi, ada, parsel </w:t>
      </w:r>
      <w:proofErr w:type="spellStart"/>
      <w:r w:rsidRPr="00A612CD">
        <w:rPr>
          <w:rFonts w:ascii="Times New Roman" w:hAnsi="Times New Roman" w:cs="Times New Roman"/>
          <w:sz w:val="24"/>
          <w:szCs w:val="24"/>
        </w:rPr>
        <w:t>nosu</w:t>
      </w:r>
      <w:proofErr w:type="spellEnd"/>
      <w:r w:rsidRPr="00A612CD">
        <w:rPr>
          <w:rFonts w:ascii="Times New Roman" w:hAnsi="Times New Roman" w:cs="Times New Roman"/>
          <w:sz w:val="24"/>
          <w:szCs w:val="24"/>
        </w:rPr>
        <w:t>, vasfı, m</w:t>
      </w:r>
      <w:r w:rsidR="00C02F80" w:rsidRPr="00A612CD">
        <w:rPr>
          <w:rFonts w:ascii="Times New Roman" w:hAnsi="Times New Roman" w:cs="Times New Roman"/>
          <w:sz w:val="24"/>
          <w:szCs w:val="24"/>
        </w:rPr>
        <w:t>²</w:t>
      </w:r>
      <w:r w:rsidRPr="00A612CD">
        <w:rPr>
          <w:rFonts w:ascii="Times New Roman" w:hAnsi="Times New Roman" w:cs="Times New Roman"/>
          <w:sz w:val="24"/>
          <w:szCs w:val="24"/>
        </w:rPr>
        <w:t xml:space="preserve"> alanı, muhammen bedeli, geçici ihale teminatları ile ihalenin yapılacağı tarih ve saati belirtilmiştir.</w:t>
      </w:r>
    </w:p>
    <w:p w14:paraId="154FAEDE" w14:textId="77777777" w:rsidR="00A612CD" w:rsidRPr="00A612CD" w:rsidRDefault="00A612CD" w:rsidP="00A612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2B13C94" w14:textId="0D08DD75" w:rsidR="0062590C" w:rsidRDefault="00DA7E0C" w:rsidP="00A612CD">
      <w:pPr>
        <w:pStyle w:val="AralkYok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612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SATIŞI YAPILACAK </w:t>
      </w:r>
      <w:r w:rsidR="0062590C" w:rsidRPr="00A612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ARSA</w:t>
      </w:r>
    </w:p>
    <w:p w14:paraId="2E18F91E" w14:textId="77777777" w:rsidR="00A612CD" w:rsidRPr="00A612CD" w:rsidRDefault="00A612CD" w:rsidP="00A612CD">
      <w:pPr>
        <w:pStyle w:val="AralkYok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17"/>
        <w:gridCol w:w="750"/>
        <w:gridCol w:w="883"/>
        <w:gridCol w:w="876"/>
        <w:gridCol w:w="1097"/>
        <w:gridCol w:w="1821"/>
        <w:gridCol w:w="1553"/>
        <w:gridCol w:w="1296"/>
      </w:tblGrid>
      <w:tr w:rsidR="00DA7E0C" w:rsidRPr="00A612CD" w14:paraId="6FD0169E" w14:textId="77777777" w:rsidTr="003972A0">
        <w:tc>
          <w:tcPr>
            <w:tcW w:w="1217" w:type="dxa"/>
          </w:tcPr>
          <w:p w14:paraId="04939737" w14:textId="4E0757AE" w:rsidR="00DA7E0C" w:rsidRPr="00A612CD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Mahallesi</w:t>
            </w:r>
          </w:p>
        </w:tc>
        <w:tc>
          <w:tcPr>
            <w:tcW w:w="750" w:type="dxa"/>
          </w:tcPr>
          <w:p w14:paraId="2D1CC9E9" w14:textId="5D7C607F" w:rsidR="00DA7E0C" w:rsidRPr="00A612CD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Vasfı</w:t>
            </w:r>
          </w:p>
        </w:tc>
        <w:tc>
          <w:tcPr>
            <w:tcW w:w="883" w:type="dxa"/>
          </w:tcPr>
          <w:p w14:paraId="3931E12B" w14:textId="77777777" w:rsidR="00DA7E0C" w:rsidRPr="00A612CD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Ada/</w:t>
            </w:r>
          </w:p>
          <w:p w14:paraId="447ABA93" w14:textId="3B54A45A" w:rsidR="00DA7E0C" w:rsidRPr="00A612CD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Parsel</w:t>
            </w:r>
          </w:p>
        </w:tc>
        <w:tc>
          <w:tcPr>
            <w:tcW w:w="876" w:type="dxa"/>
          </w:tcPr>
          <w:p w14:paraId="33546575" w14:textId="2C658D9D" w:rsidR="00DA7E0C" w:rsidRPr="00A612CD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M²</w:t>
            </w:r>
          </w:p>
        </w:tc>
        <w:tc>
          <w:tcPr>
            <w:tcW w:w="1093" w:type="dxa"/>
          </w:tcPr>
          <w:p w14:paraId="561C4680" w14:textId="4D1C72F9" w:rsidR="00DA7E0C" w:rsidRPr="00A612CD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İmar Durumu</w:t>
            </w:r>
          </w:p>
        </w:tc>
        <w:tc>
          <w:tcPr>
            <w:tcW w:w="1823" w:type="dxa"/>
          </w:tcPr>
          <w:p w14:paraId="4BDD204A" w14:textId="647FCAA5" w:rsidR="00DA7E0C" w:rsidRPr="00A612CD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Muhammen Bedeli</w:t>
            </w:r>
          </w:p>
        </w:tc>
        <w:tc>
          <w:tcPr>
            <w:tcW w:w="1555" w:type="dxa"/>
          </w:tcPr>
          <w:p w14:paraId="7D2C82DB" w14:textId="158DFD93" w:rsidR="00DA7E0C" w:rsidRPr="00A612CD" w:rsidRDefault="00DA7E0C" w:rsidP="00A612C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3</w:t>
            </w:r>
            <w:proofErr w:type="gramEnd"/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Geçici Teminatı</w:t>
            </w:r>
          </w:p>
        </w:tc>
        <w:tc>
          <w:tcPr>
            <w:tcW w:w="1296" w:type="dxa"/>
          </w:tcPr>
          <w:p w14:paraId="15C98A6C" w14:textId="2A029EDC" w:rsidR="00DA7E0C" w:rsidRPr="00A612CD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İhale Tarihi </w:t>
            </w:r>
            <w:r w:rsid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61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Saati</w:t>
            </w:r>
          </w:p>
        </w:tc>
      </w:tr>
      <w:tr w:rsidR="00DA7E0C" w:rsidRPr="00A612CD" w14:paraId="51124417" w14:textId="77777777" w:rsidTr="003972A0">
        <w:tc>
          <w:tcPr>
            <w:tcW w:w="1217" w:type="dxa"/>
          </w:tcPr>
          <w:p w14:paraId="1D008CE2" w14:textId="20C9C96C" w:rsidR="00DA7E0C" w:rsidRPr="003972A0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72A0">
              <w:rPr>
                <w:rFonts w:ascii="Times New Roman" w:hAnsi="Times New Roman" w:cs="Times New Roman"/>
                <w:b/>
                <w:bCs/>
              </w:rPr>
              <w:t>İtfaiye</w:t>
            </w:r>
          </w:p>
        </w:tc>
        <w:tc>
          <w:tcPr>
            <w:tcW w:w="750" w:type="dxa"/>
          </w:tcPr>
          <w:p w14:paraId="392979B7" w14:textId="42B86F70" w:rsidR="00DA7E0C" w:rsidRPr="003972A0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72A0">
              <w:rPr>
                <w:rFonts w:ascii="Times New Roman" w:hAnsi="Times New Roman" w:cs="Times New Roman"/>
                <w:b/>
                <w:bCs/>
              </w:rPr>
              <w:t>Arsa</w:t>
            </w:r>
          </w:p>
        </w:tc>
        <w:tc>
          <w:tcPr>
            <w:tcW w:w="883" w:type="dxa"/>
          </w:tcPr>
          <w:p w14:paraId="072F437E" w14:textId="4A94E1F4" w:rsidR="00DA7E0C" w:rsidRPr="003972A0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72A0">
              <w:rPr>
                <w:rFonts w:ascii="Times New Roman" w:hAnsi="Times New Roman" w:cs="Times New Roman"/>
                <w:b/>
                <w:bCs/>
              </w:rPr>
              <w:t>496/12</w:t>
            </w:r>
          </w:p>
        </w:tc>
        <w:tc>
          <w:tcPr>
            <w:tcW w:w="876" w:type="dxa"/>
          </w:tcPr>
          <w:p w14:paraId="3B3CDC5D" w14:textId="73E8BBCE" w:rsidR="00DA7E0C" w:rsidRPr="003972A0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72A0">
              <w:rPr>
                <w:rFonts w:ascii="Times New Roman" w:hAnsi="Times New Roman" w:cs="Times New Roman"/>
                <w:b/>
                <w:bCs/>
              </w:rPr>
              <w:t>422,33</w:t>
            </w:r>
          </w:p>
        </w:tc>
        <w:tc>
          <w:tcPr>
            <w:tcW w:w="1093" w:type="dxa"/>
          </w:tcPr>
          <w:p w14:paraId="147D6DDE" w14:textId="11828712" w:rsidR="00DA7E0C" w:rsidRPr="003972A0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72A0">
              <w:rPr>
                <w:rFonts w:ascii="Times New Roman" w:hAnsi="Times New Roman" w:cs="Times New Roman"/>
                <w:b/>
                <w:bCs/>
              </w:rPr>
              <w:t>TİCTK</w:t>
            </w:r>
          </w:p>
        </w:tc>
        <w:tc>
          <w:tcPr>
            <w:tcW w:w="1823" w:type="dxa"/>
          </w:tcPr>
          <w:p w14:paraId="6ACF3D6D" w14:textId="0345BDE2" w:rsidR="00DA7E0C" w:rsidRPr="003972A0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72A0">
              <w:rPr>
                <w:rFonts w:ascii="Times New Roman" w:hAnsi="Times New Roman" w:cs="Times New Roman"/>
                <w:b/>
                <w:bCs/>
              </w:rPr>
              <w:t>5.067.960,00 TL</w:t>
            </w:r>
          </w:p>
        </w:tc>
        <w:tc>
          <w:tcPr>
            <w:tcW w:w="1555" w:type="dxa"/>
          </w:tcPr>
          <w:p w14:paraId="2B748193" w14:textId="25923389" w:rsidR="00DA7E0C" w:rsidRPr="003972A0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72A0">
              <w:rPr>
                <w:rFonts w:ascii="Times New Roman" w:hAnsi="Times New Roman" w:cs="Times New Roman"/>
                <w:b/>
                <w:bCs/>
              </w:rPr>
              <w:t>155.000,00 TL</w:t>
            </w:r>
          </w:p>
        </w:tc>
        <w:tc>
          <w:tcPr>
            <w:tcW w:w="1296" w:type="dxa"/>
          </w:tcPr>
          <w:p w14:paraId="2AEC94B9" w14:textId="7DAE6E3D" w:rsidR="00DA7E0C" w:rsidRPr="003972A0" w:rsidRDefault="00DA7E0C" w:rsidP="00A612CD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72A0">
              <w:rPr>
                <w:rFonts w:ascii="Times New Roman" w:hAnsi="Times New Roman" w:cs="Times New Roman"/>
                <w:b/>
                <w:bCs/>
              </w:rPr>
              <w:t>05.11.2025 14:00</w:t>
            </w:r>
          </w:p>
        </w:tc>
      </w:tr>
    </w:tbl>
    <w:p w14:paraId="232A7ADC" w14:textId="77777777" w:rsidR="000C14B6" w:rsidRDefault="000C14B6" w:rsidP="000C14B6">
      <w:pPr>
        <w:rPr>
          <w:vanish/>
        </w:rPr>
      </w:pPr>
    </w:p>
    <w:p w14:paraId="2FB81693" w14:textId="77777777" w:rsidR="000C14B6" w:rsidRPr="000C14B6" w:rsidRDefault="000C14B6" w:rsidP="000C14B6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 w:rsidRPr="000C14B6">
        <w:rPr>
          <w:rFonts w:ascii="Times New Roman" w:hAnsi="Times New Roman" w:cs="Times New Roman"/>
          <w:sz w:val="24"/>
          <w:szCs w:val="24"/>
        </w:rPr>
        <w:t>03 / İhaleye iştirak edecek firma veya şahısların aşağıda yazılı belgeleri ihaleye girmezden otuz dakika evvel Belediye Başkanlığına vermeleri mecburidir. Belirtilen saatten sonra yapılan müracaatlar kabul edilmeyecektir.</w:t>
      </w:r>
    </w:p>
    <w:p w14:paraId="4446D846" w14:textId="77777777" w:rsidR="000C14B6" w:rsidRPr="000C14B6" w:rsidRDefault="000C14B6" w:rsidP="000C14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sz w:val="24"/>
          <w:szCs w:val="24"/>
        </w:rPr>
        <w:t>İhaleye iştirak edecek olanlar bir dilekçe ile gayrimenkulün ihalesine katılacağını bildirecektir.</w:t>
      </w:r>
    </w:p>
    <w:p w14:paraId="6CE3CB38" w14:textId="77777777" w:rsidR="000C14B6" w:rsidRPr="000C14B6" w:rsidRDefault="000C14B6" w:rsidP="000C14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sz w:val="24"/>
          <w:szCs w:val="24"/>
        </w:rPr>
        <w:t>Nüfus Cüzdanı Fotokopisi (Tüzel Kişilerden İstenmez)</w:t>
      </w:r>
    </w:p>
    <w:p w14:paraId="79F822B8" w14:textId="284A64A9" w:rsidR="000C14B6" w:rsidRPr="000C14B6" w:rsidRDefault="000C14B6" w:rsidP="000C14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sz w:val="24"/>
          <w:szCs w:val="24"/>
        </w:rPr>
        <w:t xml:space="preserve">Kanuni </w:t>
      </w:r>
      <w:proofErr w:type="gramStart"/>
      <w:r w:rsidRPr="000C14B6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Pr="000C14B6">
        <w:rPr>
          <w:rFonts w:ascii="Times New Roman" w:hAnsi="Times New Roman" w:cs="Times New Roman"/>
          <w:sz w:val="24"/>
          <w:szCs w:val="24"/>
        </w:rPr>
        <w:t xml:space="preserve"> vermesi,</w:t>
      </w:r>
    </w:p>
    <w:p w14:paraId="3F58E4F4" w14:textId="77D7AE66" w:rsidR="000C14B6" w:rsidRPr="000C14B6" w:rsidRDefault="000C14B6" w:rsidP="000C14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sz w:val="24"/>
          <w:szCs w:val="24"/>
        </w:rPr>
        <w:t>Türkiye’de Tebligat için adres göstermesi,</w:t>
      </w:r>
    </w:p>
    <w:p w14:paraId="50544513" w14:textId="4904668F" w:rsidR="000C14B6" w:rsidRPr="000C14B6" w:rsidRDefault="000C14B6" w:rsidP="000C14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sz w:val="24"/>
          <w:szCs w:val="24"/>
        </w:rPr>
        <w:t>İstekliler adına vekaleten iştirak ediyor ise istekli adına teklif de bulunacak kimselerin vekaletnameleri ile iştirak edenin noter tasdikli imza sirküsü vermesi,</w:t>
      </w:r>
    </w:p>
    <w:p w14:paraId="4BEABAF9" w14:textId="77777777" w:rsidR="000C14B6" w:rsidRPr="000C14B6" w:rsidRDefault="000C14B6" w:rsidP="000C14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sz w:val="24"/>
          <w:szCs w:val="24"/>
        </w:rPr>
        <w:t xml:space="preserve">İhale şartnamesini satın aldığına dair ve geçici teminatı yatırdığına dair belgeleri ibraz </w:t>
      </w:r>
    </w:p>
    <w:p w14:paraId="0713D0D5" w14:textId="77777777" w:rsidR="000C14B6" w:rsidRPr="000C14B6" w:rsidRDefault="000C14B6" w:rsidP="000C14B6">
      <w:pPr>
        <w:autoSpaceDE w:val="0"/>
        <w:autoSpaceDN w:val="0"/>
        <w:adjustRightInd w:val="0"/>
        <w:ind w:left="3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4B6">
        <w:rPr>
          <w:rFonts w:ascii="Times New Roman" w:hAnsi="Times New Roman" w:cs="Times New Roman"/>
          <w:sz w:val="24"/>
          <w:szCs w:val="24"/>
        </w:rPr>
        <w:t>edecektir</w:t>
      </w:r>
      <w:proofErr w:type="gramEnd"/>
      <w:r w:rsidRPr="000C14B6">
        <w:rPr>
          <w:rFonts w:ascii="Times New Roman" w:hAnsi="Times New Roman" w:cs="Times New Roman"/>
          <w:sz w:val="24"/>
          <w:szCs w:val="24"/>
        </w:rPr>
        <w:t>.</w:t>
      </w:r>
    </w:p>
    <w:p w14:paraId="1E3F1DD9" w14:textId="77777777" w:rsidR="000C14B6" w:rsidRPr="000C14B6" w:rsidRDefault="000C14B6" w:rsidP="000C14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sz w:val="24"/>
          <w:szCs w:val="24"/>
        </w:rPr>
        <w:t xml:space="preserve">İhaleye Tüzel Kişi olarak katılacak olanlar Şirket Ana Sözleşmesi, Yetki Belgesi ve İmza Sirkülerini verecekler. </w:t>
      </w:r>
    </w:p>
    <w:p w14:paraId="7668D696" w14:textId="77777777" w:rsidR="000C14B6" w:rsidRPr="000C14B6" w:rsidRDefault="000C14B6" w:rsidP="000C14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sz w:val="24"/>
          <w:szCs w:val="24"/>
        </w:rPr>
        <w:t>İsteklilerin ortak girişim olması halinde Noter tasdikli ortaklık beyannamesi.</w:t>
      </w:r>
    </w:p>
    <w:p w14:paraId="2EFD20A5" w14:textId="77777777" w:rsidR="000C14B6" w:rsidRPr="000C14B6" w:rsidRDefault="000C14B6" w:rsidP="000C14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sz w:val="24"/>
          <w:szCs w:val="24"/>
        </w:rPr>
        <w:t xml:space="preserve"> Dinar Belediye Başkanlığı Gelirler Müdürlüğünden alınmış olan </w:t>
      </w:r>
      <w:proofErr w:type="gramStart"/>
      <w:r w:rsidRPr="000C14B6">
        <w:rPr>
          <w:rFonts w:ascii="Times New Roman" w:hAnsi="Times New Roman" w:cs="Times New Roman"/>
          <w:sz w:val="24"/>
          <w:szCs w:val="24"/>
        </w:rPr>
        <w:t>borçsuzluk  belgesi</w:t>
      </w:r>
      <w:proofErr w:type="gramEnd"/>
      <w:r w:rsidRPr="000C14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A2000" w14:textId="77777777" w:rsidR="002604DE" w:rsidRPr="000C14B6" w:rsidRDefault="002604DE" w:rsidP="000C14B6">
      <w:pPr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E0A7379" w14:textId="5027ED3E" w:rsidR="002604DE" w:rsidRPr="000C14B6" w:rsidRDefault="002604DE" w:rsidP="000C14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bCs/>
          <w:sz w:val="24"/>
          <w:szCs w:val="24"/>
        </w:rPr>
        <w:t xml:space="preserve">4.) </w:t>
      </w:r>
      <w:r w:rsidRPr="000C14B6">
        <w:rPr>
          <w:rFonts w:ascii="Times New Roman" w:hAnsi="Times New Roman" w:cs="Times New Roman"/>
          <w:sz w:val="24"/>
          <w:szCs w:val="24"/>
        </w:rPr>
        <w:t xml:space="preserve">İhaleye katılmak isteyenler ihale şartnamesini her gün mesai saatleri içerisinde Belediyemiz Gelirler Müdürlüğünde görebilir ve </w:t>
      </w:r>
      <w:r w:rsidR="00D93B8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78D6">
        <w:rPr>
          <w:rFonts w:ascii="Times New Roman" w:hAnsi="Times New Roman" w:cs="Times New Roman"/>
          <w:b/>
          <w:bCs/>
          <w:sz w:val="24"/>
          <w:szCs w:val="24"/>
        </w:rPr>
        <w:t>.000,00 TL</w:t>
      </w:r>
      <w:r w:rsidRPr="000C14B6">
        <w:rPr>
          <w:rFonts w:ascii="Times New Roman" w:hAnsi="Times New Roman" w:cs="Times New Roman"/>
          <w:sz w:val="24"/>
          <w:szCs w:val="24"/>
        </w:rPr>
        <w:t xml:space="preserve"> ücret karşılığında satın alabilirler.</w:t>
      </w:r>
    </w:p>
    <w:p w14:paraId="61FCA9C5" w14:textId="77777777" w:rsidR="002604DE" w:rsidRPr="000C14B6" w:rsidRDefault="002604DE" w:rsidP="000C14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14B6">
        <w:rPr>
          <w:rFonts w:ascii="Times New Roman" w:hAnsi="Times New Roman" w:cs="Times New Roman"/>
          <w:bCs/>
          <w:sz w:val="24"/>
          <w:szCs w:val="24"/>
        </w:rPr>
        <w:t xml:space="preserve">5.) İhaleye katılmak isteyen taliplilerin istenilen belgeler </w:t>
      </w:r>
      <w:proofErr w:type="gramStart"/>
      <w:r w:rsidRPr="000C14B6">
        <w:rPr>
          <w:rFonts w:ascii="Times New Roman" w:hAnsi="Times New Roman" w:cs="Times New Roman"/>
          <w:bCs/>
          <w:sz w:val="24"/>
          <w:szCs w:val="24"/>
        </w:rPr>
        <w:t>ile birlikte</w:t>
      </w:r>
      <w:proofErr w:type="gramEnd"/>
      <w:r w:rsidRPr="000C14B6">
        <w:rPr>
          <w:rFonts w:ascii="Times New Roman" w:hAnsi="Times New Roman" w:cs="Times New Roman"/>
          <w:bCs/>
          <w:sz w:val="24"/>
          <w:szCs w:val="24"/>
        </w:rPr>
        <w:t xml:space="preserve"> belirtilen gün ve saatte Belediye Encümeni Huzurunda hazır bulunmaları gerekmektedir.</w:t>
      </w:r>
    </w:p>
    <w:p w14:paraId="536FF390" w14:textId="1FE0382C" w:rsidR="00B619FF" w:rsidRPr="00A612CD" w:rsidRDefault="00A612CD" w:rsidP="00A612CD">
      <w:pPr>
        <w:jc w:val="both"/>
        <w:rPr>
          <w:rFonts w:ascii="Times New Roman" w:hAnsi="Times New Roman" w:cs="Times New Roman"/>
          <w:sz w:val="24"/>
          <w:szCs w:val="24"/>
        </w:rPr>
      </w:pPr>
      <w:r w:rsidRPr="000C14B6">
        <w:rPr>
          <w:rFonts w:ascii="Times New Roman" w:hAnsi="Times New Roman" w:cs="Times New Roman"/>
          <w:b/>
          <w:bCs/>
          <w:sz w:val="24"/>
          <w:szCs w:val="24"/>
        </w:rPr>
        <w:t xml:space="preserve">İLAN OLUNUR </w:t>
      </w:r>
      <w:r w:rsidRPr="000C14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14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14B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0C14B6">
        <w:rPr>
          <w:rFonts w:ascii="Times New Roman" w:hAnsi="Times New Roman" w:cs="Times New Roman"/>
          <w:b/>
          <w:bCs/>
          <w:sz w:val="24"/>
          <w:szCs w:val="24"/>
        </w:rPr>
        <w:t>DİNAR BELEDİYE BAŞKANLIĞI</w:t>
      </w:r>
    </w:p>
    <w:sectPr w:rsidR="00B619FF" w:rsidRPr="00A612CD" w:rsidSect="004E7C4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6BE8"/>
    <w:multiLevelType w:val="hybridMultilevel"/>
    <w:tmpl w:val="51824F6C"/>
    <w:lvl w:ilvl="0" w:tplc="E3B2DFE0">
      <w:start w:val="1"/>
      <w:numFmt w:val="lowerRoman"/>
      <w:lvlText w:val="%1)"/>
      <w:lvlJc w:val="left"/>
      <w:pPr>
        <w:ind w:left="10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C9B76BC"/>
    <w:multiLevelType w:val="hybridMultilevel"/>
    <w:tmpl w:val="EC4E0ED4"/>
    <w:lvl w:ilvl="0" w:tplc="893E6F4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5519"/>
    <w:multiLevelType w:val="hybridMultilevel"/>
    <w:tmpl w:val="42F40DCE"/>
    <w:lvl w:ilvl="0" w:tplc="96DCFE6C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60BFF"/>
    <w:multiLevelType w:val="hybridMultilevel"/>
    <w:tmpl w:val="C08C4438"/>
    <w:lvl w:ilvl="0" w:tplc="34564D66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F170A"/>
    <w:multiLevelType w:val="hybridMultilevel"/>
    <w:tmpl w:val="92AA14F6"/>
    <w:lvl w:ilvl="0" w:tplc="EDDCB71E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F09AD"/>
    <w:multiLevelType w:val="hybridMultilevel"/>
    <w:tmpl w:val="A8F44814"/>
    <w:lvl w:ilvl="0" w:tplc="2B1A11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E482B"/>
    <w:multiLevelType w:val="multilevel"/>
    <w:tmpl w:val="7498D6D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709841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193279">
    <w:abstractNumId w:val="1"/>
  </w:num>
  <w:num w:numId="3" w16cid:durableId="1654217637">
    <w:abstractNumId w:val="3"/>
  </w:num>
  <w:num w:numId="4" w16cid:durableId="155388961">
    <w:abstractNumId w:val="4"/>
  </w:num>
  <w:num w:numId="5" w16cid:durableId="1453942143">
    <w:abstractNumId w:val="5"/>
  </w:num>
  <w:num w:numId="6" w16cid:durableId="1555851843">
    <w:abstractNumId w:val="2"/>
  </w:num>
  <w:num w:numId="7" w16cid:durableId="58348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48"/>
    <w:rsid w:val="000C14B6"/>
    <w:rsid w:val="00174882"/>
    <w:rsid w:val="00174C20"/>
    <w:rsid w:val="001A6AD5"/>
    <w:rsid w:val="002253B3"/>
    <w:rsid w:val="00226235"/>
    <w:rsid w:val="00242248"/>
    <w:rsid w:val="00247246"/>
    <w:rsid w:val="002604DE"/>
    <w:rsid w:val="002657E5"/>
    <w:rsid w:val="002800FF"/>
    <w:rsid w:val="002C4261"/>
    <w:rsid w:val="003156E5"/>
    <w:rsid w:val="003278D4"/>
    <w:rsid w:val="003375CC"/>
    <w:rsid w:val="00347EFF"/>
    <w:rsid w:val="00363234"/>
    <w:rsid w:val="003972A0"/>
    <w:rsid w:val="003C3DA8"/>
    <w:rsid w:val="0044122B"/>
    <w:rsid w:val="004E6E35"/>
    <w:rsid w:val="004E777F"/>
    <w:rsid w:val="00534D70"/>
    <w:rsid w:val="005777B3"/>
    <w:rsid w:val="005D2356"/>
    <w:rsid w:val="005F2A80"/>
    <w:rsid w:val="0062590C"/>
    <w:rsid w:val="00650778"/>
    <w:rsid w:val="006D47D4"/>
    <w:rsid w:val="0072118E"/>
    <w:rsid w:val="007530B7"/>
    <w:rsid w:val="00800656"/>
    <w:rsid w:val="00807E6A"/>
    <w:rsid w:val="00835152"/>
    <w:rsid w:val="00871139"/>
    <w:rsid w:val="00940A2F"/>
    <w:rsid w:val="009803AE"/>
    <w:rsid w:val="009F13B6"/>
    <w:rsid w:val="00A04CD5"/>
    <w:rsid w:val="00A612CD"/>
    <w:rsid w:val="00AA0730"/>
    <w:rsid w:val="00AB1F49"/>
    <w:rsid w:val="00AF2EB5"/>
    <w:rsid w:val="00B619FF"/>
    <w:rsid w:val="00BE1F1D"/>
    <w:rsid w:val="00C02BA7"/>
    <w:rsid w:val="00C02F80"/>
    <w:rsid w:val="00C422F6"/>
    <w:rsid w:val="00C9782D"/>
    <w:rsid w:val="00CA4D2E"/>
    <w:rsid w:val="00CF543E"/>
    <w:rsid w:val="00D478D6"/>
    <w:rsid w:val="00D93B85"/>
    <w:rsid w:val="00D93E7C"/>
    <w:rsid w:val="00DA7E0C"/>
    <w:rsid w:val="00DF2F4E"/>
    <w:rsid w:val="00E1039C"/>
    <w:rsid w:val="00E160FA"/>
    <w:rsid w:val="00E44174"/>
    <w:rsid w:val="00F7585A"/>
    <w:rsid w:val="00F81059"/>
    <w:rsid w:val="00FB270C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7FE7"/>
  <w15:chartTrackingRefBased/>
  <w15:docId w15:val="{85FD6C97-CAED-420C-94A0-9B370A06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059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B619FF"/>
    <w:pPr>
      <w:spacing w:before="100" w:beforeAutospacing="1" w:after="100" w:afterAutospacing="1" w:line="240" w:lineRule="auto"/>
    </w:pPr>
    <w:rPr>
      <w:b/>
      <w:bCs/>
      <w:sz w:val="24"/>
      <w:szCs w:val="24"/>
      <w:u w:val="single"/>
    </w:rPr>
  </w:style>
  <w:style w:type="character" w:customStyle="1" w:styleId="KonuBalChar">
    <w:name w:val="Konu Başlığı Char"/>
    <w:basedOn w:val="VarsaylanParagrafYazTipi"/>
    <w:link w:val="KonuBal"/>
    <w:rsid w:val="00B619FF"/>
    <w:rPr>
      <w:b/>
      <w:bCs/>
      <w:sz w:val="24"/>
      <w:szCs w:val="24"/>
      <w:u w:val="single"/>
    </w:rPr>
  </w:style>
  <w:style w:type="paragraph" w:styleId="GvdeMetni">
    <w:name w:val="Body Text"/>
    <w:basedOn w:val="Normal"/>
    <w:link w:val="GvdeMetniChar"/>
    <w:semiHidden/>
    <w:unhideWhenUsed/>
    <w:rsid w:val="00B619F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B619F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yaz">
    <w:name w:val="Subtitle"/>
    <w:basedOn w:val="Normal"/>
    <w:link w:val="AltyazChar"/>
    <w:qFormat/>
    <w:rsid w:val="00B619FF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B619FF"/>
    <w:rPr>
      <w:b/>
      <w:bCs/>
      <w:sz w:val="24"/>
      <w:szCs w:val="24"/>
    </w:rPr>
  </w:style>
  <w:style w:type="paragraph" w:styleId="AralkYok">
    <w:name w:val="No Spacing"/>
    <w:uiPriority w:val="1"/>
    <w:qFormat/>
    <w:rsid w:val="0062590C"/>
    <w:pPr>
      <w:spacing w:after="0" w:line="240" w:lineRule="auto"/>
    </w:pPr>
  </w:style>
  <w:style w:type="table" w:styleId="TabloKlavuzu">
    <w:name w:val="Table Grid"/>
    <w:basedOn w:val="NormalTablo"/>
    <w:uiPriority w:val="39"/>
    <w:rsid w:val="00DA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386B-D535-4258-896F-108492D6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Yazı_İsleri</dc:creator>
  <cp:keywords/>
  <dc:description/>
  <cp:lastModifiedBy>yazıişleri</cp:lastModifiedBy>
  <cp:revision>7</cp:revision>
  <cp:lastPrinted>2023-11-22T11:15:00Z</cp:lastPrinted>
  <dcterms:created xsi:type="dcterms:W3CDTF">2025-10-21T13:13:00Z</dcterms:created>
  <dcterms:modified xsi:type="dcterms:W3CDTF">2025-10-21T13:19:00Z</dcterms:modified>
</cp:coreProperties>
</file>